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C92" w:rsidRDefault="00FD6BA1">
      <w:pPr>
        <w:jc w:val="center"/>
        <w:rPr>
          <w:b/>
          <w:sz w:val="24"/>
          <w:szCs w:val="24"/>
        </w:rPr>
      </w:pPr>
      <w:bookmarkStart w:id="0" w:name="_heading=h.gjdgxs" w:colFirst="0" w:colLast="0"/>
      <w:bookmarkEnd w:id="0"/>
      <w:r>
        <w:rPr>
          <w:b/>
          <w:sz w:val="24"/>
          <w:szCs w:val="24"/>
        </w:rPr>
        <w:t>MINUTES OF THE REGULAR MEETING</w:t>
      </w:r>
    </w:p>
    <w:p w:rsidR="00E06C92" w:rsidRDefault="00FD6BA1">
      <w:pPr>
        <w:jc w:val="center"/>
        <w:rPr>
          <w:b/>
          <w:sz w:val="24"/>
          <w:szCs w:val="24"/>
        </w:rPr>
      </w:pPr>
      <w:r>
        <w:rPr>
          <w:b/>
          <w:sz w:val="24"/>
          <w:szCs w:val="24"/>
        </w:rPr>
        <w:t>OF THE MANCOS SCHOOL DISTRICT RE-6 BOARD OF EDUCATION</w:t>
      </w:r>
    </w:p>
    <w:p w:rsidR="00E06C92" w:rsidRDefault="00FD6BA1">
      <w:pPr>
        <w:jc w:val="center"/>
        <w:rPr>
          <w:b/>
          <w:sz w:val="24"/>
          <w:szCs w:val="24"/>
        </w:rPr>
      </w:pPr>
      <w:r>
        <w:rPr>
          <w:b/>
          <w:sz w:val="24"/>
          <w:szCs w:val="24"/>
        </w:rPr>
        <w:t>ROOM 223 - HIGH SCHOOL - MONDAY, SEPTEMBER 19, 2022, 7:00 P.M.</w:t>
      </w:r>
    </w:p>
    <w:p w:rsidR="00E06C92" w:rsidRDefault="00E06C92">
      <w:pPr>
        <w:jc w:val="center"/>
      </w:pPr>
    </w:p>
    <w:p w:rsidR="00E06C92" w:rsidRDefault="00FD6BA1">
      <w:r>
        <w:t>Work Session: Objective 3A Discussion</w:t>
      </w:r>
    </w:p>
    <w:p w:rsidR="00E06C92" w:rsidRDefault="00E06C92"/>
    <w:p w:rsidR="00E06C92" w:rsidRDefault="00FD6BA1">
      <w:pPr>
        <w:rPr>
          <w:b/>
        </w:rPr>
      </w:pPr>
      <w:r>
        <w:rPr>
          <w:b/>
        </w:rPr>
        <w:t>Call to Order and Roll Call</w:t>
      </w:r>
    </w:p>
    <w:p w:rsidR="00E06C92" w:rsidRDefault="00FD6BA1">
      <w:r>
        <w:t xml:space="preserve">The regular meeting of the Board of Education - Mancos School District RE-6 was called to order by the Board President at 7:01 p.m. Ms. </w:t>
      </w:r>
      <w:proofErr w:type="spellStart"/>
      <w:r>
        <w:t>Coppinger</w:t>
      </w:r>
      <w:proofErr w:type="spellEnd"/>
      <w:r>
        <w:t xml:space="preserve"> led the Pledge of Allegiance.</w:t>
      </w:r>
    </w:p>
    <w:p w:rsidR="00E06C92" w:rsidRDefault="00E06C92"/>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06C92">
        <w:tc>
          <w:tcPr>
            <w:tcW w:w="3120" w:type="dxa"/>
            <w:shd w:val="clear" w:color="auto" w:fill="auto"/>
            <w:tcMar>
              <w:top w:w="100" w:type="dxa"/>
              <w:left w:w="100" w:type="dxa"/>
              <w:bottom w:w="100" w:type="dxa"/>
              <w:right w:w="100" w:type="dxa"/>
            </w:tcMar>
          </w:tcPr>
          <w:p w:rsidR="00E06C92" w:rsidRDefault="00FD6BA1">
            <w:pPr>
              <w:widowControl w:val="0"/>
              <w:pBdr>
                <w:top w:val="nil"/>
                <w:left w:val="nil"/>
                <w:bottom w:val="nil"/>
                <w:right w:val="nil"/>
                <w:between w:val="nil"/>
              </w:pBdr>
              <w:spacing w:line="240" w:lineRule="auto"/>
              <w:rPr>
                <w:sz w:val="16"/>
                <w:szCs w:val="16"/>
              </w:rPr>
            </w:pPr>
            <w:r>
              <w:rPr>
                <w:sz w:val="16"/>
                <w:szCs w:val="16"/>
              </w:rPr>
              <w:t xml:space="preserve">Pamela </w:t>
            </w:r>
            <w:proofErr w:type="spellStart"/>
            <w:r>
              <w:rPr>
                <w:sz w:val="16"/>
                <w:szCs w:val="16"/>
              </w:rPr>
              <w:t>Coppinger</w:t>
            </w:r>
            <w:proofErr w:type="spellEnd"/>
          </w:p>
        </w:tc>
        <w:tc>
          <w:tcPr>
            <w:tcW w:w="3120" w:type="dxa"/>
            <w:shd w:val="clear" w:color="auto" w:fill="auto"/>
            <w:tcMar>
              <w:top w:w="100" w:type="dxa"/>
              <w:left w:w="100" w:type="dxa"/>
              <w:bottom w:w="100" w:type="dxa"/>
              <w:right w:w="100" w:type="dxa"/>
            </w:tcMar>
          </w:tcPr>
          <w:p w:rsidR="00E06C92" w:rsidRDefault="00FD6BA1">
            <w:pPr>
              <w:widowControl w:val="0"/>
              <w:pBdr>
                <w:top w:val="nil"/>
                <w:left w:val="nil"/>
                <w:bottom w:val="nil"/>
                <w:right w:val="nil"/>
                <w:between w:val="nil"/>
              </w:pBdr>
              <w:spacing w:line="240" w:lineRule="auto"/>
              <w:rPr>
                <w:sz w:val="16"/>
                <w:szCs w:val="16"/>
              </w:rPr>
            </w:pPr>
            <w:r>
              <w:rPr>
                <w:sz w:val="16"/>
                <w:szCs w:val="16"/>
              </w:rPr>
              <w:t>President</w:t>
            </w:r>
          </w:p>
        </w:tc>
        <w:tc>
          <w:tcPr>
            <w:tcW w:w="3120" w:type="dxa"/>
            <w:shd w:val="clear" w:color="auto" w:fill="auto"/>
            <w:tcMar>
              <w:top w:w="100" w:type="dxa"/>
              <w:left w:w="100" w:type="dxa"/>
              <w:bottom w:w="100" w:type="dxa"/>
              <w:right w:w="100" w:type="dxa"/>
            </w:tcMar>
          </w:tcPr>
          <w:p w:rsidR="00E06C92" w:rsidRDefault="00FD6BA1">
            <w:pPr>
              <w:widowControl w:val="0"/>
              <w:pBdr>
                <w:top w:val="nil"/>
                <w:left w:val="nil"/>
                <w:bottom w:val="nil"/>
                <w:right w:val="nil"/>
                <w:between w:val="nil"/>
              </w:pBdr>
              <w:spacing w:line="240" w:lineRule="auto"/>
              <w:rPr>
                <w:sz w:val="16"/>
                <w:szCs w:val="16"/>
              </w:rPr>
            </w:pPr>
            <w:r>
              <w:rPr>
                <w:sz w:val="16"/>
                <w:szCs w:val="16"/>
              </w:rPr>
              <w:t>Present</w:t>
            </w:r>
          </w:p>
        </w:tc>
      </w:tr>
      <w:tr w:rsidR="00E06C92">
        <w:tc>
          <w:tcPr>
            <w:tcW w:w="3120" w:type="dxa"/>
            <w:shd w:val="clear" w:color="auto" w:fill="auto"/>
            <w:tcMar>
              <w:top w:w="100" w:type="dxa"/>
              <w:left w:w="100" w:type="dxa"/>
              <w:bottom w:w="100" w:type="dxa"/>
              <w:right w:w="100" w:type="dxa"/>
            </w:tcMar>
          </w:tcPr>
          <w:p w:rsidR="00E06C92" w:rsidRDefault="00FD6BA1">
            <w:pPr>
              <w:widowControl w:val="0"/>
              <w:pBdr>
                <w:top w:val="nil"/>
                <w:left w:val="nil"/>
                <w:bottom w:val="nil"/>
                <w:right w:val="nil"/>
                <w:between w:val="nil"/>
              </w:pBdr>
              <w:spacing w:line="240" w:lineRule="auto"/>
              <w:rPr>
                <w:sz w:val="16"/>
                <w:szCs w:val="16"/>
              </w:rPr>
            </w:pPr>
            <w:r>
              <w:rPr>
                <w:sz w:val="16"/>
                <w:szCs w:val="16"/>
              </w:rPr>
              <w:t>Victor Figueroa</w:t>
            </w:r>
          </w:p>
        </w:tc>
        <w:tc>
          <w:tcPr>
            <w:tcW w:w="3120" w:type="dxa"/>
            <w:shd w:val="clear" w:color="auto" w:fill="auto"/>
            <w:tcMar>
              <w:top w:w="100" w:type="dxa"/>
              <w:left w:w="100" w:type="dxa"/>
              <w:bottom w:w="100" w:type="dxa"/>
              <w:right w:w="100" w:type="dxa"/>
            </w:tcMar>
          </w:tcPr>
          <w:p w:rsidR="00E06C92" w:rsidRDefault="00FD6BA1">
            <w:pPr>
              <w:widowControl w:val="0"/>
              <w:pBdr>
                <w:top w:val="nil"/>
                <w:left w:val="nil"/>
                <w:bottom w:val="nil"/>
                <w:right w:val="nil"/>
                <w:between w:val="nil"/>
              </w:pBdr>
              <w:spacing w:line="240" w:lineRule="auto"/>
              <w:rPr>
                <w:sz w:val="16"/>
                <w:szCs w:val="16"/>
              </w:rPr>
            </w:pPr>
            <w:r>
              <w:rPr>
                <w:sz w:val="16"/>
                <w:szCs w:val="16"/>
              </w:rPr>
              <w:t>Vice President</w:t>
            </w:r>
          </w:p>
        </w:tc>
        <w:tc>
          <w:tcPr>
            <w:tcW w:w="3120" w:type="dxa"/>
            <w:shd w:val="clear" w:color="auto" w:fill="auto"/>
            <w:tcMar>
              <w:top w:w="100" w:type="dxa"/>
              <w:left w:w="100" w:type="dxa"/>
              <w:bottom w:w="100" w:type="dxa"/>
              <w:right w:w="100" w:type="dxa"/>
            </w:tcMar>
          </w:tcPr>
          <w:p w:rsidR="00E06C92" w:rsidRDefault="00FD6BA1">
            <w:pPr>
              <w:widowControl w:val="0"/>
              <w:pBdr>
                <w:top w:val="nil"/>
                <w:left w:val="nil"/>
                <w:bottom w:val="nil"/>
                <w:right w:val="nil"/>
                <w:between w:val="nil"/>
              </w:pBdr>
              <w:spacing w:line="240" w:lineRule="auto"/>
              <w:rPr>
                <w:sz w:val="16"/>
                <w:szCs w:val="16"/>
              </w:rPr>
            </w:pPr>
            <w:r>
              <w:rPr>
                <w:sz w:val="16"/>
                <w:szCs w:val="16"/>
              </w:rPr>
              <w:t>Excused</w:t>
            </w:r>
          </w:p>
        </w:tc>
      </w:tr>
      <w:tr w:rsidR="00E06C92">
        <w:tc>
          <w:tcPr>
            <w:tcW w:w="3120" w:type="dxa"/>
            <w:shd w:val="clear" w:color="auto" w:fill="auto"/>
            <w:tcMar>
              <w:top w:w="100" w:type="dxa"/>
              <w:left w:w="100" w:type="dxa"/>
              <w:bottom w:w="100" w:type="dxa"/>
              <w:right w:w="100" w:type="dxa"/>
            </w:tcMar>
          </w:tcPr>
          <w:p w:rsidR="00E06C92" w:rsidRDefault="00FD6BA1">
            <w:pPr>
              <w:widowControl w:val="0"/>
              <w:pBdr>
                <w:top w:val="nil"/>
                <w:left w:val="nil"/>
                <w:bottom w:val="nil"/>
                <w:right w:val="nil"/>
                <w:between w:val="nil"/>
              </w:pBdr>
              <w:spacing w:line="240" w:lineRule="auto"/>
              <w:rPr>
                <w:sz w:val="16"/>
                <w:szCs w:val="16"/>
              </w:rPr>
            </w:pPr>
            <w:r>
              <w:rPr>
                <w:sz w:val="16"/>
                <w:szCs w:val="16"/>
              </w:rPr>
              <w:t>Katie Cahill-Volpe</w:t>
            </w:r>
          </w:p>
        </w:tc>
        <w:tc>
          <w:tcPr>
            <w:tcW w:w="3120" w:type="dxa"/>
            <w:shd w:val="clear" w:color="auto" w:fill="auto"/>
            <w:tcMar>
              <w:top w:w="100" w:type="dxa"/>
              <w:left w:w="100" w:type="dxa"/>
              <w:bottom w:w="100" w:type="dxa"/>
              <w:right w:w="100" w:type="dxa"/>
            </w:tcMar>
          </w:tcPr>
          <w:p w:rsidR="00E06C92" w:rsidRDefault="00FD6BA1">
            <w:pPr>
              <w:widowControl w:val="0"/>
              <w:pBdr>
                <w:top w:val="nil"/>
                <w:left w:val="nil"/>
                <w:bottom w:val="nil"/>
                <w:right w:val="nil"/>
                <w:between w:val="nil"/>
              </w:pBdr>
              <w:spacing w:line="240" w:lineRule="auto"/>
              <w:rPr>
                <w:sz w:val="16"/>
                <w:szCs w:val="16"/>
              </w:rPr>
            </w:pPr>
            <w:r>
              <w:rPr>
                <w:sz w:val="16"/>
                <w:szCs w:val="16"/>
              </w:rPr>
              <w:t>Secretary</w:t>
            </w:r>
          </w:p>
        </w:tc>
        <w:tc>
          <w:tcPr>
            <w:tcW w:w="3120" w:type="dxa"/>
            <w:shd w:val="clear" w:color="auto" w:fill="auto"/>
            <w:tcMar>
              <w:top w:w="100" w:type="dxa"/>
              <w:left w:w="100" w:type="dxa"/>
              <w:bottom w:w="100" w:type="dxa"/>
              <w:right w:w="100" w:type="dxa"/>
            </w:tcMar>
          </w:tcPr>
          <w:p w:rsidR="00E06C92" w:rsidRDefault="00FD6BA1">
            <w:pPr>
              <w:widowControl w:val="0"/>
              <w:pBdr>
                <w:top w:val="nil"/>
                <w:left w:val="nil"/>
                <w:bottom w:val="nil"/>
                <w:right w:val="nil"/>
                <w:between w:val="nil"/>
              </w:pBdr>
              <w:spacing w:line="240" w:lineRule="auto"/>
              <w:rPr>
                <w:sz w:val="16"/>
                <w:szCs w:val="16"/>
              </w:rPr>
            </w:pPr>
            <w:r>
              <w:rPr>
                <w:sz w:val="16"/>
                <w:szCs w:val="16"/>
              </w:rPr>
              <w:t>Present</w:t>
            </w:r>
          </w:p>
        </w:tc>
      </w:tr>
      <w:tr w:rsidR="00E06C92">
        <w:tc>
          <w:tcPr>
            <w:tcW w:w="3120" w:type="dxa"/>
            <w:shd w:val="clear" w:color="auto" w:fill="auto"/>
            <w:tcMar>
              <w:top w:w="100" w:type="dxa"/>
              <w:left w:w="100" w:type="dxa"/>
              <w:bottom w:w="100" w:type="dxa"/>
              <w:right w:w="100" w:type="dxa"/>
            </w:tcMar>
          </w:tcPr>
          <w:p w:rsidR="00E06C92" w:rsidRDefault="00FD6BA1">
            <w:pPr>
              <w:widowControl w:val="0"/>
              <w:pBdr>
                <w:top w:val="nil"/>
                <w:left w:val="nil"/>
                <w:bottom w:val="nil"/>
                <w:right w:val="nil"/>
                <w:between w:val="nil"/>
              </w:pBdr>
              <w:spacing w:line="240" w:lineRule="auto"/>
              <w:rPr>
                <w:sz w:val="16"/>
                <w:szCs w:val="16"/>
              </w:rPr>
            </w:pPr>
            <w:r>
              <w:rPr>
                <w:sz w:val="16"/>
                <w:szCs w:val="16"/>
              </w:rPr>
              <w:t>Emily Hutcheson-Brown</w:t>
            </w:r>
          </w:p>
        </w:tc>
        <w:tc>
          <w:tcPr>
            <w:tcW w:w="3120" w:type="dxa"/>
            <w:shd w:val="clear" w:color="auto" w:fill="auto"/>
            <w:tcMar>
              <w:top w:w="100" w:type="dxa"/>
              <w:left w:w="100" w:type="dxa"/>
              <w:bottom w:w="100" w:type="dxa"/>
              <w:right w:w="100" w:type="dxa"/>
            </w:tcMar>
          </w:tcPr>
          <w:p w:rsidR="00E06C92" w:rsidRDefault="00FD6BA1">
            <w:pPr>
              <w:widowControl w:val="0"/>
              <w:pBdr>
                <w:top w:val="nil"/>
                <w:left w:val="nil"/>
                <w:bottom w:val="nil"/>
                <w:right w:val="nil"/>
                <w:between w:val="nil"/>
              </w:pBdr>
              <w:spacing w:line="240" w:lineRule="auto"/>
              <w:rPr>
                <w:sz w:val="16"/>
                <w:szCs w:val="16"/>
              </w:rPr>
            </w:pPr>
            <w:r>
              <w:rPr>
                <w:sz w:val="16"/>
                <w:szCs w:val="16"/>
              </w:rPr>
              <w:t>Treasurer</w:t>
            </w:r>
          </w:p>
        </w:tc>
        <w:tc>
          <w:tcPr>
            <w:tcW w:w="3120" w:type="dxa"/>
            <w:shd w:val="clear" w:color="auto" w:fill="auto"/>
            <w:tcMar>
              <w:top w:w="100" w:type="dxa"/>
              <w:left w:w="100" w:type="dxa"/>
              <w:bottom w:w="100" w:type="dxa"/>
              <w:right w:w="100" w:type="dxa"/>
            </w:tcMar>
          </w:tcPr>
          <w:p w:rsidR="00E06C92" w:rsidRDefault="00FD6BA1">
            <w:pPr>
              <w:widowControl w:val="0"/>
              <w:pBdr>
                <w:top w:val="nil"/>
                <w:left w:val="nil"/>
                <w:bottom w:val="nil"/>
                <w:right w:val="nil"/>
                <w:between w:val="nil"/>
              </w:pBdr>
              <w:spacing w:line="240" w:lineRule="auto"/>
              <w:rPr>
                <w:sz w:val="16"/>
                <w:szCs w:val="16"/>
              </w:rPr>
            </w:pPr>
            <w:r>
              <w:rPr>
                <w:sz w:val="16"/>
                <w:szCs w:val="16"/>
              </w:rPr>
              <w:t>Present</w:t>
            </w:r>
          </w:p>
        </w:tc>
      </w:tr>
      <w:tr w:rsidR="00E06C92">
        <w:tc>
          <w:tcPr>
            <w:tcW w:w="3120" w:type="dxa"/>
            <w:shd w:val="clear" w:color="auto" w:fill="auto"/>
            <w:tcMar>
              <w:top w:w="100" w:type="dxa"/>
              <w:left w:w="100" w:type="dxa"/>
              <w:bottom w:w="100" w:type="dxa"/>
              <w:right w:w="100" w:type="dxa"/>
            </w:tcMar>
          </w:tcPr>
          <w:p w:rsidR="00E06C92" w:rsidRDefault="00FD6BA1">
            <w:pPr>
              <w:widowControl w:val="0"/>
              <w:pBdr>
                <w:top w:val="nil"/>
                <w:left w:val="nil"/>
                <w:bottom w:val="nil"/>
                <w:right w:val="nil"/>
                <w:between w:val="nil"/>
              </w:pBdr>
              <w:spacing w:line="240" w:lineRule="auto"/>
              <w:rPr>
                <w:sz w:val="16"/>
                <w:szCs w:val="16"/>
              </w:rPr>
            </w:pPr>
            <w:r>
              <w:rPr>
                <w:sz w:val="16"/>
                <w:szCs w:val="16"/>
              </w:rPr>
              <w:t>Tim Hunter</w:t>
            </w:r>
          </w:p>
        </w:tc>
        <w:tc>
          <w:tcPr>
            <w:tcW w:w="3120" w:type="dxa"/>
            <w:shd w:val="clear" w:color="auto" w:fill="auto"/>
            <w:tcMar>
              <w:top w:w="100" w:type="dxa"/>
              <w:left w:w="100" w:type="dxa"/>
              <w:bottom w:w="100" w:type="dxa"/>
              <w:right w:w="100" w:type="dxa"/>
            </w:tcMar>
          </w:tcPr>
          <w:p w:rsidR="00E06C92" w:rsidRDefault="00FD6BA1">
            <w:pPr>
              <w:widowControl w:val="0"/>
              <w:pBdr>
                <w:top w:val="nil"/>
                <w:left w:val="nil"/>
                <w:bottom w:val="nil"/>
                <w:right w:val="nil"/>
                <w:between w:val="nil"/>
              </w:pBdr>
              <w:spacing w:line="240" w:lineRule="auto"/>
              <w:rPr>
                <w:sz w:val="16"/>
                <w:szCs w:val="16"/>
              </w:rPr>
            </w:pPr>
            <w:r>
              <w:rPr>
                <w:sz w:val="16"/>
                <w:szCs w:val="16"/>
              </w:rPr>
              <w:t>Director</w:t>
            </w:r>
          </w:p>
        </w:tc>
        <w:tc>
          <w:tcPr>
            <w:tcW w:w="3120" w:type="dxa"/>
            <w:shd w:val="clear" w:color="auto" w:fill="auto"/>
            <w:tcMar>
              <w:top w:w="100" w:type="dxa"/>
              <w:left w:w="100" w:type="dxa"/>
              <w:bottom w:w="100" w:type="dxa"/>
              <w:right w:w="100" w:type="dxa"/>
            </w:tcMar>
          </w:tcPr>
          <w:p w:rsidR="00E06C92" w:rsidRDefault="00FD6BA1">
            <w:pPr>
              <w:widowControl w:val="0"/>
              <w:pBdr>
                <w:top w:val="nil"/>
                <w:left w:val="nil"/>
                <w:bottom w:val="nil"/>
                <w:right w:val="nil"/>
                <w:between w:val="nil"/>
              </w:pBdr>
              <w:spacing w:line="240" w:lineRule="auto"/>
              <w:rPr>
                <w:sz w:val="16"/>
                <w:szCs w:val="16"/>
              </w:rPr>
            </w:pPr>
            <w:r>
              <w:rPr>
                <w:sz w:val="16"/>
                <w:szCs w:val="16"/>
              </w:rPr>
              <w:t>Present</w:t>
            </w:r>
          </w:p>
        </w:tc>
      </w:tr>
      <w:tr w:rsidR="00E06C92">
        <w:tc>
          <w:tcPr>
            <w:tcW w:w="3120" w:type="dxa"/>
            <w:shd w:val="clear" w:color="auto" w:fill="auto"/>
            <w:tcMar>
              <w:top w:w="100" w:type="dxa"/>
              <w:left w:w="100" w:type="dxa"/>
              <w:bottom w:w="100" w:type="dxa"/>
              <w:right w:w="100" w:type="dxa"/>
            </w:tcMar>
          </w:tcPr>
          <w:p w:rsidR="00E06C92" w:rsidRDefault="00E06C92">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E06C92" w:rsidRDefault="00E06C92">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E06C92" w:rsidRDefault="00E06C92">
            <w:pPr>
              <w:widowControl w:val="0"/>
              <w:pBdr>
                <w:top w:val="nil"/>
                <w:left w:val="nil"/>
                <w:bottom w:val="nil"/>
                <w:right w:val="nil"/>
                <w:between w:val="nil"/>
              </w:pBdr>
              <w:spacing w:line="240" w:lineRule="auto"/>
              <w:rPr>
                <w:sz w:val="16"/>
                <w:szCs w:val="16"/>
              </w:rPr>
            </w:pPr>
          </w:p>
        </w:tc>
      </w:tr>
      <w:tr w:rsidR="00E06C92">
        <w:tc>
          <w:tcPr>
            <w:tcW w:w="3120" w:type="dxa"/>
            <w:shd w:val="clear" w:color="auto" w:fill="auto"/>
            <w:tcMar>
              <w:top w:w="100" w:type="dxa"/>
              <w:left w:w="100" w:type="dxa"/>
              <w:bottom w:w="100" w:type="dxa"/>
              <w:right w:w="100" w:type="dxa"/>
            </w:tcMar>
          </w:tcPr>
          <w:p w:rsidR="00E06C92" w:rsidRDefault="00FD6BA1">
            <w:pPr>
              <w:widowControl w:val="0"/>
              <w:pBdr>
                <w:top w:val="nil"/>
                <w:left w:val="nil"/>
                <w:bottom w:val="nil"/>
                <w:right w:val="nil"/>
                <w:between w:val="nil"/>
              </w:pBdr>
              <w:spacing w:line="240" w:lineRule="auto"/>
              <w:rPr>
                <w:sz w:val="16"/>
                <w:szCs w:val="16"/>
              </w:rPr>
            </w:pPr>
            <w:r>
              <w:rPr>
                <w:sz w:val="16"/>
                <w:szCs w:val="16"/>
              </w:rPr>
              <w:t>Also in attendance:</w:t>
            </w:r>
          </w:p>
        </w:tc>
        <w:tc>
          <w:tcPr>
            <w:tcW w:w="3120" w:type="dxa"/>
            <w:shd w:val="clear" w:color="auto" w:fill="auto"/>
            <w:tcMar>
              <w:top w:w="100" w:type="dxa"/>
              <w:left w:w="100" w:type="dxa"/>
              <w:bottom w:w="100" w:type="dxa"/>
              <w:right w:w="100" w:type="dxa"/>
            </w:tcMar>
          </w:tcPr>
          <w:p w:rsidR="00E06C92" w:rsidRDefault="00FD6BA1">
            <w:pPr>
              <w:widowControl w:val="0"/>
              <w:pBdr>
                <w:top w:val="nil"/>
                <w:left w:val="nil"/>
                <w:bottom w:val="nil"/>
                <w:right w:val="nil"/>
                <w:between w:val="nil"/>
              </w:pBdr>
              <w:spacing w:line="240" w:lineRule="auto"/>
              <w:rPr>
                <w:sz w:val="16"/>
                <w:szCs w:val="16"/>
              </w:rPr>
            </w:pPr>
            <w:r>
              <w:rPr>
                <w:sz w:val="16"/>
                <w:szCs w:val="16"/>
              </w:rPr>
              <w:t xml:space="preserve">Todd </w:t>
            </w:r>
            <w:proofErr w:type="spellStart"/>
            <w:r>
              <w:rPr>
                <w:sz w:val="16"/>
                <w:szCs w:val="16"/>
              </w:rPr>
              <w:t>Cordrey</w:t>
            </w:r>
            <w:proofErr w:type="spellEnd"/>
          </w:p>
        </w:tc>
        <w:tc>
          <w:tcPr>
            <w:tcW w:w="3120" w:type="dxa"/>
            <w:shd w:val="clear" w:color="auto" w:fill="auto"/>
            <w:tcMar>
              <w:top w:w="100" w:type="dxa"/>
              <w:left w:w="100" w:type="dxa"/>
              <w:bottom w:w="100" w:type="dxa"/>
              <w:right w:w="100" w:type="dxa"/>
            </w:tcMar>
          </w:tcPr>
          <w:p w:rsidR="00E06C92" w:rsidRDefault="00FD6BA1">
            <w:pPr>
              <w:widowControl w:val="0"/>
              <w:pBdr>
                <w:top w:val="nil"/>
                <w:left w:val="nil"/>
                <w:bottom w:val="nil"/>
                <w:right w:val="nil"/>
                <w:between w:val="nil"/>
              </w:pBdr>
              <w:spacing w:line="240" w:lineRule="auto"/>
              <w:rPr>
                <w:sz w:val="16"/>
                <w:szCs w:val="16"/>
              </w:rPr>
            </w:pPr>
            <w:r>
              <w:rPr>
                <w:sz w:val="16"/>
                <w:szCs w:val="16"/>
              </w:rPr>
              <w:t>Superintendent</w:t>
            </w:r>
          </w:p>
        </w:tc>
      </w:tr>
      <w:tr w:rsidR="00E06C92">
        <w:tc>
          <w:tcPr>
            <w:tcW w:w="3120" w:type="dxa"/>
            <w:shd w:val="clear" w:color="auto" w:fill="auto"/>
            <w:tcMar>
              <w:top w:w="100" w:type="dxa"/>
              <w:left w:w="100" w:type="dxa"/>
              <w:bottom w:w="100" w:type="dxa"/>
              <w:right w:w="100" w:type="dxa"/>
            </w:tcMar>
          </w:tcPr>
          <w:p w:rsidR="00E06C92" w:rsidRDefault="00E06C92">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E06C92" w:rsidRDefault="00FD6BA1">
            <w:pPr>
              <w:widowControl w:val="0"/>
              <w:spacing w:line="240" w:lineRule="auto"/>
              <w:rPr>
                <w:sz w:val="16"/>
                <w:szCs w:val="16"/>
              </w:rPr>
            </w:pPr>
            <w:r>
              <w:rPr>
                <w:sz w:val="16"/>
                <w:szCs w:val="16"/>
              </w:rPr>
              <w:t>Chrissie Miller</w:t>
            </w:r>
          </w:p>
        </w:tc>
        <w:tc>
          <w:tcPr>
            <w:tcW w:w="3120" w:type="dxa"/>
            <w:shd w:val="clear" w:color="auto" w:fill="auto"/>
            <w:tcMar>
              <w:top w:w="100" w:type="dxa"/>
              <w:left w:w="100" w:type="dxa"/>
              <w:bottom w:w="100" w:type="dxa"/>
              <w:right w:w="100" w:type="dxa"/>
            </w:tcMar>
          </w:tcPr>
          <w:p w:rsidR="00E06C92" w:rsidRDefault="00FD6BA1">
            <w:pPr>
              <w:widowControl w:val="0"/>
              <w:spacing w:line="240" w:lineRule="auto"/>
              <w:rPr>
                <w:sz w:val="16"/>
                <w:szCs w:val="16"/>
              </w:rPr>
            </w:pPr>
            <w:r>
              <w:rPr>
                <w:sz w:val="16"/>
                <w:szCs w:val="16"/>
              </w:rPr>
              <w:t>Business Manager</w:t>
            </w:r>
          </w:p>
        </w:tc>
      </w:tr>
      <w:tr w:rsidR="00E06C92">
        <w:tc>
          <w:tcPr>
            <w:tcW w:w="3120" w:type="dxa"/>
            <w:shd w:val="clear" w:color="auto" w:fill="auto"/>
            <w:tcMar>
              <w:top w:w="100" w:type="dxa"/>
              <w:left w:w="100" w:type="dxa"/>
              <w:bottom w:w="100" w:type="dxa"/>
              <w:right w:w="100" w:type="dxa"/>
            </w:tcMar>
          </w:tcPr>
          <w:p w:rsidR="00E06C92" w:rsidRDefault="00E06C92">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E06C92" w:rsidRDefault="00FD6BA1">
            <w:pPr>
              <w:widowControl w:val="0"/>
              <w:pBdr>
                <w:top w:val="nil"/>
                <w:left w:val="nil"/>
                <w:bottom w:val="nil"/>
                <w:right w:val="nil"/>
                <w:between w:val="nil"/>
              </w:pBdr>
              <w:spacing w:line="240" w:lineRule="auto"/>
              <w:rPr>
                <w:sz w:val="16"/>
                <w:szCs w:val="16"/>
              </w:rPr>
            </w:pPr>
            <w:r>
              <w:rPr>
                <w:sz w:val="16"/>
                <w:szCs w:val="16"/>
              </w:rPr>
              <w:t>Heather McKie</w:t>
            </w:r>
          </w:p>
        </w:tc>
        <w:tc>
          <w:tcPr>
            <w:tcW w:w="3120" w:type="dxa"/>
            <w:shd w:val="clear" w:color="auto" w:fill="auto"/>
            <w:tcMar>
              <w:top w:w="100" w:type="dxa"/>
              <w:left w:w="100" w:type="dxa"/>
              <w:bottom w:w="100" w:type="dxa"/>
              <w:right w:w="100" w:type="dxa"/>
            </w:tcMar>
          </w:tcPr>
          <w:p w:rsidR="00E06C92" w:rsidRDefault="00FD6BA1">
            <w:pPr>
              <w:widowControl w:val="0"/>
              <w:pBdr>
                <w:top w:val="nil"/>
                <w:left w:val="nil"/>
                <w:bottom w:val="nil"/>
                <w:right w:val="nil"/>
                <w:between w:val="nil"/>
              </w:pBdr>
              <w:spacing w:line="240" w:lineRule="auto"/>
              <w:rPr>
                <w:sz w:val="16"/>
                <w:szCs w:val="16"/>
              </w:rPr>
            </w:pPr>
            <w:r>
              <w:rPr>
                <w:sz w:val="16"/>
                <w:szCs w:val="16"/>
              </w:rPr>
              <w:t>Assistant Business Manager</w:t>
            </w:r>
          </w:p>
        </w:tc>
      </w:tr>
      <w:tr w:rsidR="00E06C92">
        <w:tc>
          <w:tcPr>
            <w:tcW w:w="3120" w:type="dxa"/>
            <w:shd w:val="clear" w:color="auto" w:fill="auto"/>
            <w:tcMar>
              <w:top w:w="100" w:type="dxa"/>
              <w:left w:w="100" w:type="dxa"/>
              <w:bottom w:w="100" w:type="dxa"/>
              <w:right w:w="100" w:type="dxa"/>
            </w:tcMar>
          </w:tcPr>
          <w:p w:rsidR="00E06C92" w:rsidRDefault="00E06C92">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E06C92" w:rsidRDefault="00E06C92">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E06C92" w:rsidRDefault="00E06C92">
            <w:pPr>
              <w:widowControl w:val="0"/>
              <w:pBdr>
                <w:top w:val="nil"/>
                <w:left w:val="nil"/>
                <w:bottom w:val="nil"/>
                <w:right w:val="nil"/>
                <w:between w:val="nil"/>
              </w:pBdr>
              <w:spacing w:line="240" w:lineRule="auto"/>
              <w:rPr>
                <w:sz w:val="16"/>
                <w:szCs w:val="16"/>
              </w:rPr>
            </w:pPr>
          </w:p>
        </w:tc>
      </w:tr>
      <w:tr w:rsidR="00E06C92">
        <w:tc>
          <w:tcPr>
            <w:tcW w:w="3120" w:type="dxa"/>
            <w:shd w:val="clear" w:color="auto" w:fill="auto"/>
            <w:tcMar>
              <w:top w:w="100" w:type="dxa"/>
              <w:left w:w="100" w:type="dxa"/>
              <w:bottom w:w="100" w:type="dxa"/>
              <w:right w:w="100" w:type="dxa"/>
            </w:tcMar>
          </w:tcPr>
          <w:p w:rsidR="00E06C92" w:rsidRDefault="00FD6BA1">
            <w:pPr>
              <w:widowControl w:val="0"/>
              <w:spacing w:line="240" w:lineRule="auto"/>
              <w:rPr>
                <w:sz w:val="16"/>
                <w:szCs w:val="16"/>
              </w:rPr>
            </w:pPr>
            <w:r>
              <w:rPr>
                <w:sz w:val="16"/>
                <w:szCs w:val="16"/>
              </w:rPr>
              <w:t>Visitors in audience</w:t>
            </w:r>
          </w:p>
        </w:tc>
        <w:tc>
          <w:tcPr>
            <w:tcW w:w="3120" w:type="dxa"/>
            <w:shd w:val="clear" w:color="auto" w:fill="auto"/>
            <w:tcMar>
              <w:top w:w="100" w:type="dxa"/>
              <w:left w:w="100" w:type="dxa"/>
              <w:bottom w:w="100" w:type="dxa"/>
              <w:right w:w="100" w:type="dxa"/>
            </w:tcMar>
          </w:tcPr>
          <w:p w:rsidR="00E06C92" w:rsidRDefault="00FD6BA1">
            <w:pPr>
              <w:widowControl w:val="0"/>
              <w:pBdr>
                <w:top w:val="nil"/>
                <w:left w:val="nil"/>
                <w:bottom w:val="nil"/>
                <w:right w:val="nil"/>
                <w:between w:val="nil"/>
              </w:pBdr>
              <w:spacing w:line="240" w:lineRule="auto"/>
              <w:rPr>
                <w:sz w:val="16"/>
                <w:szCs w:val="16"/>
              </w:rPr>
            </w:pPr>
            <w:proofErr w:type="spellStart"/>
            <w:r>
              <w:rPr>
                <w:sz w:val="16"/>
                <w:szCs w:val="16"/>
              </w:rPr>
              <w:t>Tigo</w:t>
            </w:r>
            <w:proofErr w:type="spellEnd"/>
            <w:r>
              <w:rPr>
                <w:sz w:val="16"/>
                <w:szCs w:val="16"/>
              </w:rPr>
              <w:t xml:space="preserve"> Cruz</w:t>
            </w:r>
          </w:p>
        </w:tc>
        <w:tc>
          <w:tcPr>
            <w:tcW w:w="3120" w:type="dxa"/>
            <w:shd w:val="clear" w:color="auto" w:fill="auto"/>
            <w:tcMar>
              <w:top w:w="100" w:type="dxa"/>
              <w:left w:w="100" w:type="dxa"/>
              <w:bottom w:w="100" w:type="dxa"/>
              <w:right w:w="100" w:type="dxa"/>
            </w:tcMar>
          </w:tcPr>
          <w:p w:rsidR="00E06C92" w:rsidRDefault="00FD6BA1">
            <w:pPr>
              <w:widowControl w:val="0"/>
              <w:pBdr>
                <w:top w:val="nil"/>
                <w:left w:val="nil"/>
                <w:bottom w:val="nil"/>
                <w:right w:val="nil"/>
                <w:between w:val="nil"/>
              </w:pBdr>
              <w:spacing w:line="240" w:lineRule="auto"/>
              <w:rPr>
                <w:sz w:val="16"/>
                <w:szCs w:val="16"/>
              </w:rPr>
            </w:pPr>
            <w:proofErr w:type="spellStart"/>
            <w:r>
              <w:rPr>
                <w:sz w:val="16"/>
                <w:szCs w:val="16"/>
              </w:rPr>
              <w:t>Tomena</w:t>
            </w:r>
            <w:proofErr w:type="spellEnd"/>
            <w:r>
              <w:rPr>
                <w:sz w:val="16"/>
                <w:szCs w:val="16"/>
              </w:rPr>
              <w:t xml:space="preserve"> </w:t>
            </w:r>
            <w:proofErr w:type="spellStart"/>
            <w:r>
              <w:rPr>
                <w:sz w:val="16"/>
                <w:szCs w:val="16"/>
              </w:rPr>
              <w:t>Sehnert</w:t>
            </w:r>
            <w:proofErr w:type="spellEnd"/>
          </w:p>
        </w:tc>
      </w:tr>
      <w:tr w:rsidR="00E06C92">
        <w:tc>
          <w:tcPr>
            <w:tcW w:w="3120" w:type="dxa"/>
            <w:shd w:val="clear" w:color="auto" w:fill="auto"/>
            <w:tcMar>
              <w:top w:w="100" w:type="dxa"/>
              <w:left w:w="100" w:type="dxa"/>
              <w:bottom w:w="100" w:type="dxa"/>
              <w:right w:w="100" w:type="dxa"/>
            </w:tcMar>
          </w:tcPr>
          <w:p w:rsidR="00E06C92" w:rsidRDefault="00E06C92">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E06C92" w:rsidRDefault="00FD6BA1">
            <w:pPr>
              <w:widowControl w:val="0"/>
              <w:pBdr>
                <w:top w:val="nil"/>
                <w:left w:val="nil"/>
                <w:bottom w:val="nil"/>
                <w:right w:val="nil"/>
                <w:between w:val="nil"/>
              </w:pBdr>
              <w:spacing w:line="240" w:lineRule="auto"/>
              <w:rPr>
                <w:sz w:val="16"/>
                <w:szCs w:val="16"/>
              </w:rPr>
            </w:pPr>
            <w:r>
              <w:rPr>
                <w:sz w:val="16"/>
                <w:szCs w:val="16"/>
              </w:rPr>
              <w:t>Brady Archer</w:t>
            </w:r>
          </w:p>
        </w:tc>
        <w:tc>
          <w:tcPr>
            <w:tcW w:w="3120" w:type="dxa"/>
            <w:shd w:val="clear" w:color="auto" w:fill="auto"/>
            <w:tcMar>
              <w:top w:w="100" w:type="dxa"/>
              <w:left w:w="100" w:type="dxa"/>
              <w:bottom w:w="100" w:type="dxa"/>
              <w:right w:w="100" w:type="dxa"/>
            </w:tcMar>
          </w:tcPr>
          <w:p w:rsidR="00E06C92" w:rsidRDefault="00FD6BA1">
            <w:pPr>
              <w:widowControl w:val="0"/>
              <w:pBdr>
                <w:top w:val="nil"/>
                <w:left w:val="nil"/>
                <w:bottom w:val="nil"/>
                <w:right w:val="nil"/>
                <w:between w:val="nil"/>
              </w:pBdr>
              <w:spacing w:line="240" w:lineRule="auto"/>
              <w:rPr>
                <w:sz w:val="16"/>
                <w:szCs w:val="16"/>
              </w:rPr>
            </w:pPr>
            <w:proofErr w:type="spellStart"/>
            <w:r>
              <w:rPr>
                <w:sz w:val="16"/>
                <w:szCs w:val="16"/>
              </w:rPr>
              <w:t>Adyan</w:t>
            </w:r>
            <w:proofErr w:type="spellEnd"/>
            <w:r>
              <w:rPr>
                <w:sz w:val="16"/>
                <w:szCs w:val="16"/>
              </w:rPr>
              <w:t xml:space="preserve"> Farrar</w:t>
            </w:r>
          </w:p>
        </w:tc>
      </w:tr>
    </w:tbl>
    <w:p w:rsidR="00E06C92" w:rsidRDefault="00E06C92"/>
    <w:p w:rsidR="00E06C92" w:rsidRDefault="00E06C92">
      <w:pPr>
        <w:rPr>
          <w:b/>
        </w:rPr>
      </w:pPr>
    </w:p>
    <w:p w:rsidR="00E06C92" w:rsidRDefault="00FD6BA1">
      <w:pPr>
        <w:rPr>
          <w:b/>
        </w:rPr>
      </w:pPr>
      <w:r>
        <w:rPr>
          <w:b/>
        </w:rPr>
        <w:t>Approval of Agenda</w:t>
      </w:r>
    </w:p>
    <w:p w:rsidR="00E06C92" w:rsidRDefault="00FD6BA1">
      <w:r>
        <w:rPr>
          <w:b/>
        </w:rPr>
        <w:t>Motion</w:t>
      </w:r>
      <w:r w:rsidR="005B6005">
        <w:t xml:space="preserve"> by Mr. </w:t>
      </w:r>
      <w:r>
        <w:t xml:space="preserve">Hunter to approve the meeting agenda with the removal </w:t>
      </w:r>
      <w:proofErr w:type="gramStart"/>
      <w:r>
        <w:t>of  Action</w:t>
      </w:r>
      <w:proofErr w:type="gramEnd"/>
      <w:r>
        <w:t xml:space="preserve"> Item I. This will be tabled until the October meeting.</w:t>
      </w:r>
    </w:p>
    <w:p w:rsidR="00E06C92" w:rsidRDefault="005B6005">
      <w:r>
        <w:t>Ms. Cahill-</w:t>
      </w:r>
      <w:r w:rsidR="00FD6BA1">
        <w:t>Volpe seconds.</w:t>
      </w:r>
    </w:p>
    <w:p w:rsidR="00E06C92" w:rsidRDefault="005B6005">
      <w:r>
        <w:t xml:space="preserve">AYE: Ms. Cahill-Volpe, Ms. </w:t>
      </w:r>
      <w:proofErr w:type="spellStart"/>
      <w:r>
        <w:t>Coppinger</w:t>
      </w:r>
      <w:proofErr w:type="spellEnd"/>
      <w:r>
        <w:t xml:space="preserve">, Mr. </w:t>
      </w:r>
      <w:r w:rsidR="00FD6BA1">
        <w:t>Hunter and Ms. Hutcheson-Brown. NO: None</w:t>
      </w:r>
    </w:p>
    <w:p w:rsidR="00E06C92" w:rsidRDefault="00FD6BA1">
      <w:r>
        <w:t>Motion carried 4-0.</w:t>
      </w:r>
    </w:p>
    <w:p w:rsidR="00E06C92" w:rsidRDefault="00E06C92">
      <w:pPr>
        <w:rPr>
          <w:b/>
        </w:rPr>
      </w:pPr>
    </w:p>
    <w:p w:rsidR="00E06C92" w:rsidRDefault="00FD6BA1">
      <w:pPr>
        <w:rPr>
          <w:b/>
        </w:rPr>
      </w:pPr>
      <w:r>
        <w:rPr>
          <w:b/>
        </w:rPr>
        <w:t>Approval of Minutes</w:t>
      </w:r>
    </w:p>
    <w:p w:rsidR="00E06C92" w:rsidRDefault="00FD6BA1">
      <w:r>
        <w:rPr>
          <w:b/>
        </w:rPr>
        <w:t>Motion</w:t>
      </w:r>
      <w:r>
        <w:t xml:space="preserve"> by Mr. Hunter to approve the minutes of the August 15, 2022 regular meeting.</w:t>
      </w:r>
    </w:p>
    <w:p w:rsidR="00E06C92" w:rsidRDefault="00FD6BA1">
      <w:r>
        <w:t>Ms. Hutcheson-Brown seconds.</w:t>
      </w:r>
    </w:p>
    <w:p w:rsidR="00E06C92" w:rsidRDefault="005B6005">
      <w:r>
        <w:t xml:space="preserve">AYE: Ms. Cahill-Volpe, Ms. </w:t>
      </w:r>
      <w:proofErr w:type="spellStart"/>
      <w:r>
        <w:t>Coppinger</w:t>
      </w:r>
      <w:proofErr w:type="spellEnd"/>
      <w:r>
        <w:t>,</w:t>
      </w:r>
      <w:r w:rsidR="00FD6BA1">
        <w:t xml:space="preserve"> Mr. Hunter and Ms. Hutcheson-Brown. NO: None</w:t>
      </w:r>
    </w:p>
    <w:p w:rsidR="00E06C92" w:rsidRDefault="00FD6BA1">
      <w:r>
        <w:t>Motion carried 4-0.</w:t>
      </w:r>
    </w:p>
    <w:p w:rsidR="00E06C92" w:rsidRDefault="00E06C92">
      <w:pPr>
        <w:rPr>
          <w:b/>
        </w:rPr>
      </w:pPr>
    </w:p>
    <w:p w:rsidR="00E06C92" w:rsidRDefault="00FD6BA1">
      <w:r>
        <w:rPr>
          <w:b/>
        </w:rPr>
        <w:t xml:space="preserve">Public Participation </w:t>
      </w:r>
      <w:r>
        <w:t>- No one signed up for public participation.</w:t>
      </w:r>
    </w:p>
    <w:p w:rsidR="00E06C92" w:rsidRDefault="00E06C92"/>
    <w:p w:rsidR="00E06C92" w:rsidRDefault="00E06C92">
      <w:pPr>
        <w:rPr>
          <w:b/>
        </w:rPr>
      </w:pPr>
    </w:p>
    <w:p w:rsidR="00E06C92" w:rsidRDefault="00FD6BA1">
      <w:r>
        <w:rPr>
          <w:b/>
        </w:rPr>
        <w:t xml:space="preserve">Board Report  </w:t>
      </w:r>
    </w:p>
    <w:p w:rsidR="00E06C92" w:rsidRDefault="00FD6BA1">
      <w:pPr>
        <w:numPr>
          <w:ilvl w:val="0"/>
          <w:numId w:val="4"/>
        </w:numPr>
      </w:pPr>
      <w:r>
        <w:t xml:space="preserve">LRC - Ms. </w:t>
      </w:r>
      <w:proofErr w:type="spellStart"/>
      <w:r>
        <w:t>Coppinger</w:t>
      </w:r>
      <w:proofErr w:type="spellEnd"/>
      <w:r>
        <w:t xml:space="preserve"> asked board members to review CASB resolutions and report back to her at the next work session.</w:t>
      </w:r>
    </w:p>
    <w:p w:rsidR="00E06C92" w:rsidRDefault="00FD6BA1">
      <w:pPr>
        <w:numPr>
          <w:ilvl w:val="0"/>
          <w:numId w:val="4"/>
        </w:numPr>
      </w:pPr>
      <w:r>
        <w:t>CASB - Mr. Figueroa was not present to report on CASB.</w:t>
      </w:r>
    </w:p>
    <w:p w:rsidR="00E06C92" w:rsidRDefault="00FD6BA1">
      <w:pPr>
        <w:numPr>
          <w:ilvl w:val="0"/>
          <w:numId w:val="4"/>
        </w:numPr>
      </w:pPr>
      <w:r>
        <w:t>BOCES - CO Universal Preschool- BOCES will be the LCO for our region.  They are currently collecting data and setting up advisory councils that includes local stakeholders.  At the end of October their basic plan on how it will be organized and run is due to the state board of education.  A preliminary budget from the state has been shared with BOCES but there is no firm allocation of funds. BOCES has managed the science fair and Destination Imagination for 15plus years, but it really doesn’t fit with the service oriented mission of BOCES.  BOCES will remain the fiscal agent for now</w:t>
      </w:r>
      <w:r>
        <w:rPr>
          <w:sz w:val="24"/>
          <w:szCs w:val="24"/>
        </w:rPr>
        <w:t xml:space="preserve">.  </w:t>
      </w:r>
      <w:r>
        <w:t>BOCES plans on opting out of FAMLI.</w:t>
      </w:r>
    </w:p>
    <w:p w:rsidR="00E06C92" w:rsidRDefault="00E06C92"/>
    <w:p w:rsidR="00E06C92" w:rsidRDefault="00FD6BA1">
      <w:pPr>
        <w:rPr>
          <w:b/>
        </w:rPr>
      </w:pPr>
      <w:r>
        <w:rPr>
          <w:b/>
        </w:rPr>
        <w:t>Report from Administrators and Committees</w:t>
      </w:r>
    </w:p>
    <w:p w:rsidR="00E06C92" w:rsidRDefault="00FD6BA1">
      <w:pPr>
        <w:numPr>
          <w:ilvl w:val="0"/>
          <w:numId w:val="3"/>
        </w:numPr>
      </w:pPr>
      <w:r>
        <w:t xml:space="preserve">Superintendent’s Report - In partnership with Mancos United, we are recipients of a $190,000 grant to support the summer hub.  Mr. </w:t>
      </w:r>
      <w:proofErr w:type="spellStart"/>
      <w:r>
        <w:t>Cordrey</w:t>
      </w:r>
      <w:proofErr w:type="spellEnd"/>
      <w:r>
        <w:t xml:space="preserve"> traveled to Southwest Texas to study a rural part of the state where three school districts</w:t>
      </w:r>
      <w:r w:rsidR="005B6005">
        <w:t xml:space="preserve"> have come together to develop </w:t>
      </w:r>
      <w:r>
        <w:t xml:space="preserve">career tech </w:t>
      </w:r>
      <w:proofErr w:type="spellStart"/>
      <w:r>
        <w:t>ed</w:t>
      </w:r>
      <w:proofErr w:type="spellEnd"/>
      <w:r>
        <w:t xml:space="preserve"> programs for their students. Mancos has two CNA Students involved in Friday Academy. </w:t>
      </w:r>
    </w:p>
    <w:p w:rsidR="00E06C92" w:rsidRDefault="00FD6BA1">
      <w:pPr>
        <w:numPr>
          <w:ilvl w:val="0"/>
          <w:numId w:val="3"/>
        </w:numPr>
      </w:pPr>
      <w:r>
        <w:t xml:space="preserve">Finance Report - Mr. Majors is finishing up our yearly audit. We will have a single audit again this year. He should be able to present the audit at the next board meeting. </w:t>
      </w:r>
    </w:p>
    <w:p w:rsidR="00E06C92" w:rsidRDefault="00E06C92"/>
    <w:p w:rsidR="00E06C92" w:rsidRDefault="00FD6BA1">
      <w:pPr>
        <w:rPr>
          <w:b/>
        </w:rPr>
      </w:pPr>
      <w:r>
        <w:t xml:space="preserve"> </w:t>
      </w:r>
      <w:r>
        <w:rPr>
          <w:b/>
        </w:rPr>
        <w:t>Discussion Items</w:t>
      </w:r>
    </w:p>
    <w:p w:rsidR="00E06C92" w:rsidRDefault="00FD6BA1">
      <w:pPr>
        <w:numPr>
          <w:ilvl w:val="0"/>
          <w:numId w:val="1"/>
        </w:numPr>
      </w:pPr>
      <w:r>
        <w:t>Establishing a board advisory committee led by the superintendent or designee to evaluate staff compensation, retention, recruitment and satisfaction - Mr. Hunter and Mr. Figueroa thought that the superintendent and his admin team should work together on these topics and that an advisory committee is not necessary. Other board members were in support of some type of committee to gather ideas to pr</w:t>
      </w:r>
      <w:r w:rsidR="005B6005">
        <w:t xml:space="preserve">esent to the superintendent. Mr. </w:t>
      </w:r>
      <w:proofErr w:type="spellStart"/>
      <w:r>
        <w:t>Cordrey</w:t>
      </w:r>
      <w:proofErr w:type="spellEnd"/>
      <w:r>
        <w:t xml:space="preserve"> will report back in three months regarding his progress forming a committee. </w:t>
      </w:r>
    </w:p>
    <w:p w:rsidR="00E06C92" w:rsidRDefault="00FD6BA1">
      <w:pPr>
        <w:numPr>
          <w:ilvl w:val="0"/>
          <w:numId w:val="1"/>
        </w:numPr>
      </w:pPr>
      <w:r>
        <w:t xml:space="preserve">Superintendent Contract - Mr. </w:t>
      </w:r>
      <w:proofErr w:type="spellStart"/>
      <w:r>
        <w:t>Cordrey</w:t>
      </w:r>
      <w:proofErr w:type="spellEnd"/>
      <w:r>
        <w:t xml:space="preserve"> requested last spring that his contract change from a </w:t>
      </w:r>
      <w:proofErr w:type="gramStart"/>
      <w:r>
        <w:t>two</w:t>
      </w:r>
      <w:r w:rsidR="005B6005">
        <w:t xml:space="preserve"> year</w:t>
      </w:r>
      <w:proofErr w:type="gramEnd"/>
      <w:r>
        <w:t xml:space="preserve"> rollover to a three year rollover contract. The </w:t>
      </w:r>
      <w:r w:rsidR="005B6005">
        <w:t>board decided to table</w:t>
      </w:r>
      <w:r>
        <w:t xml:space="preserve"> this decision until after his evaluation. </w:t>
      </w:r>
      <w:r w:rsidR="005B6005">
        <w:t>He h</w:t>
      </w:r>
      <w:r w:rsidR="0061239A">
        <w:t>as had in his evaluation and approving this adjustment is an action</w:t>
      </w:r>
      <w:r>
        <w:t xml:space="preserve"> it</w:t>
      </w:r>
      <w:r w:rsidR="0061239A">
        <w:t>em on the agenda</w:t>
      </w:r>
      <w:bookmarkStart w:id="1" w:name="_GoBack"/>
      <w:bookmarkEnd w:id="1"/>
      <w:r>
        <w:t>.</w:t>
      </w:r>
    </w:p>
    <w:p w:rsidR="00E06C92" w:rsidRDefault="00E06C92">
      <w:pPr>
        <w:ind w:left="720"/>
      </w:pPr>
    </w:p>
    <w:p w:rsidR="00E06C92" w:rsidRDefault="00FD6BA1">
      <w:pPr>
        <w:rPr>
          <w:b/>
        </w:rPr>
      </w:pPr>
      <w:r>
        <w:rPr>
          <w:b/>
        </w:rPr>
        <w:t>Strategic Plan - PBL Objective Report</w:t>
      </w:r>
    </w:p>
    <w:p w:rsidR="00E06C92" w:rsidRDefault="00FD6BA1">
      <w:r>
        <w:t>Objective 3A: Mancos School District grading will become standards-based, with formative and summative assessments aligned to district priority standards.</w:t>
      </w:r>
    </w:p>
    <w:p w:rsidR="00E06C92" w:rsidRDefault="00E06C92"/>
    <w:p w:rsidR="005B6005" w:rsidRDefault="005B6005">
      <w:pPr>
        <w:rPr>
          <w:b/>
        </w:rPr>
      </w:pPr>
    </w:p>
    <w:p w:rsidR="005B6005" w:rsidRDefault="005B6005">
      <w:pPr>
        <w:rPr>
          <w:b/>
        </w:rPr>
      </w:pPr>
    </w:p>
    <w:p w:rsidR="005B6005" w:rsidRDefault="005B6005">
      <w:pPr>
        <w:rPr>
          <w:b/>
        </w:rPr>
      </w:pPr>
    </w:p>
    <w:p w:rsidR="00E06C92" w:rsidRDefault="00FD6BA1">
      <w:pPr>
        <w:rPr>
          <w:b/>
        </w:rPr>
      </w:pPr>
      <w:r>
        <w:rPr>
          <w:b/>
        </w:rPr>
        <w:t xml:space="preserve">Board Action to Accept the Objective Report - </w:t>
      </w:r>
      <w:r>
        <w:t>Objective 4D: Mancos School District will encourage and provide teachers with the opportunity to teach non-traditional areas of interest (i.e. Coding, Game Design, Robotics, etc.).</w:t>
      </w:r>
    </w:p>
    <w:p w:rsidR="00E06C92" w:rsidRDefault="00E06C92">
      <w:pPr>
        <w:rPr>
          <w:b/>
        </w:rPr>
      </w:pPr>
    </w:p>
    <w:p w:rsidR="00E06C92" w:rsidRDefault="00FD6BA1">
      <w:r>
        <w:rPr>
          <w:b/>
        </w:rPr>
        <w:t xml:space="preserve">Motion </w:t>
      </w:r>
      <w:r>
        <w:t>by Ms. Hutcheson-Brown to accept Objective 4D as at standard</w:t>
      </w:r>
    </w:p>
    <w:p w:rsidR="00E06C92" w:rsidRDefault="00FD6BA1">
      <w:r>
        <w:t>Mr. Hunter seconds</w:t>
      </w:r>
      <w:r>
        <w:rPr>
          <w:b/>
        </w:rPr>
        <w:t xml:space="preserve">. </w:t>
      </w:r>
    </w:p>
    <w:p w:rsidR="005B6005" w:rsidRDefault="005B6005" w:rsidP="005B6005">
      <w:r>
        <w:t xml:space="preserve">AYE: Ms. Cahill-Volpe, Ms. </w:t>
      </w:r>
      <w:proofErr w:type="spellStart"/>
      <w:r>
        <w:t>Coppinger</w:t>
      </w:r>
      <w:proofErr w:type="spellEnd"/>
      <w:r>
        <w:t xml:space="preserve">, Mr. Hunter and Ms. Hutcheson-Brown. NO: None. </w:t>
      </w:r>
    </w:p>
    <w:p w:rsidR="005B6005" w:rsidRDefault="005B6005" w:rsidP="005B6005">
      <w:r>
        <w:t>Motion carried 4-0.</w:t>
      </w:r>
    </w:p>
    <w:p w:rsidR="00E06C92" w:rsidRDefault="00E06C92"/>
    <w:p w:rsidR="00E06C92" w:rsidRDefault="00FD6BA1">
      <w:pPr>
        <w:rPr>
          <w:b/>
        </w:rPr>
      </w:pPr>
      <w:r>
        <w:rPr>
          <w:b/>
        </w:rPr>
        <w:t>Opportunity for Consent Motion</w:t>
      </w:r>
    </w:p>
    <w:p w:rsidR="00E06C92" w:rsidRDefault="00FD6BA1">
      <w:r>
        <w:rPr>
          <w:b/>
        </w:rPr>
        <w:t xml:space="preserve">Motion </w:t>
      </w:r>
      <w:r>
        <w:t>by Mr. Hunter to consent to Action Items: A through H</w:t>
      </w:r>
    </w:p>
    <w:p w:rsidR="00E06C92" w:rsidRDefault="00FD6BA1">
      <w:r>
        <w:t>Ms. Cahill-Volpe seconds.</w:t>
      </w:r>
    </w:p>
    <w:p w:rsidR="00E06C92" w:rsidRDefault="005B6005">
      <w:r>
        <w:t xml:space="preserve">AYE: Ms. Cahill-Volpe, Ms. </w:t>
      </w:r>
      <w:proofErr w:type="spellStart"/>
      <w:r w:rsidR="00FD6BA1">
        <w:t>Coppinger</w:t>
      </w:r>
      <w:proofErr w:type="spellEnd"/>
      <w:r w:rsidR="00FD6BA1">
        <w:t xml:space="preserve">, Mr. Hunter and Ms. Hutcheson-Brown. NO: None. </w:t>
      </w:r>
    </w:p>
    <w:p w:rsidR="00E06C92" w:rsidRDefault="00FD6BA1">
      <w:r>
        <w:t>Motion carried 4-0.</w:t>
      </w:r>
    </w:p>
    <w:p w:rsidR="00E06C92" w:rsidRDefault="00E06C92"/>
    <w:p w:rsidR="00E06C92" w:rsidRDefault="00FD6BA1">
      <w:pPr>
        <w:rPr>
          <w:b/>
        </w:rPr>
      </w:pPr>
      <w:r>
        <w:rPr>
          <w:b/>
        </w:rPr>
        <w:t>Action Items</w:t>
      </w:r>
    </w:p>
    <w:p w:rsidR="00E06C92" w:rsidRDefault="00FD6BA1">
      <w:pPr>
        <w:numPr>
          <w:ilvl w:val="0"/>
          <w:numId w:val="2"/>
        </w:numPr>
      </w:pPr>
      <w:r>
        <w:t xml:space="preserve">Approve Bills </w:t>
      </w:r>
    </w:p>
    <w:p w:rsidR="00E06C92" w:rsidRDefault="00FD6BA1">
      <w:pPr>
        <w:rPr>
          <w:i/>
        </w:rPr>
      </w:pPr>
      <w:r>
        <w:rPr>
          <w:i/>
        </w:rPr>
        <w:t>Approved by consent.</w:t>
      </w:r>
    </w:p>
    <w:p w:rsidR="00E06C92" w:rsidRDefault="00FD6BA1">
      <w:pPr>
        <w:numPr>
          <w:ilvl w:val="0"/>
          <w:numId w:val="2"/>
        </w:numPr>
      </w:pPr>
      <w:r>
        <w:t>Approve statutory career and advisory councils</w:t>
      </w:r>
    </w:p>
    <w:p w:rsidR="00E06C92" w:rsidRDefault="00FD6BA1">
      <w:pPr>
        <w:rPr>
          <w:i/>
        </w:rPr>
      </w:pPr>
      <w:r>
        <w:rPr>
          <w:i/>
        </w:rPr>
        <w:t>Approved by consent.</w:t>
      </w:r>
    </w:p>
    <w:p w:rsidR="00E06C92" w:rsidRDefault="00FD6BA1">
      <w:pPr>
        <w:numPr>
          <w:ilvl w:val="0"/>
          <w:numId w:val="2"/>
        </w:numPr>
      </w:pPr>
      <w:r>
        <w:t xml:space="preserve">Act on recommendation to hire </w:t>
      </w:r>
      <w:proofErr w:type="spellStart"/>
      <w:r>
        <w:t>Toi</w:t>
      </w:r>
      <w:proofErr w:type="spellEnd"/>
      <w:r>
        <w:t xml:space="preserve"> Smith, Elementary Math Interventionist</w:t>
      </w:r>
    </w:p>
    <w:p w:rsidR="00E06C92" w:rsidRDefault="00FD6BA1">
      <w:r>
        <w:rPr>
          <w:i/>
        </w:rPr>
        <w:t>Approved by consent.</w:t>
      </w:r>
    </w:p>
    <w:p w:rsidR="00E06C92" w:rsidRDefault="00FD6BA1">
      <w:pPr>
        <w:numPr>
          <w:ilvl w:val="0"/>
          <w:numId w:val="2"/>
        </w:numPr>
      </w:pPr>
      <w:r>
        <w:t xml:space="preserve">Act on recommendation to hire Shannon </w:t>
      </w:r>
      <w:proofErr w:type="spellStart"/>
      <w:r>
        <w:t>Fouts</w:t>
      </w:r>
      <w:proofErr w:type="spellEnd"/>
      <w:r>
        <w:t>, ELC Teacher Assistant</w:t>
      </w:r>
    </w:p>
    <w:p w:rsidR="00E06C92" w:rsidRDefault="00FD6BA1">
      <w:pPr>
        <w:rPr>
          <w:i/>
        </w:rPr>
      </w:pPr>
      <w:r>
        <w:rPr>
          <w:i/>
        </w:rPr>
        <w:t>Approved by consent</w:t>
      </w:r>
    </w:p>
    <w:p w:rsidR="00E06C92" w:rsidRDefault="00FD6BA1">
      <w:pPr>
        <w:numPr>
          <w:ilvl w:val="0"/>
          <w:numId w:val="2"/>
        </w:numPr>
      </w:pPr>
      <w:r>
        <w:t>Act on the recommendation to hire Zachariah Monroe, Maintenance/Groundskeeper</w:t>
      </w:r>
    </w:p>
    <w:p w:rsidR="00E06C92" w:rsidRDefault="00FD6BA1">
      <w:pPr>
        <w:rPr>
          <w:i/>
        </w:rPr>
      </w:pPr>
      <w:r>
        <w:rPr>
          <w:i/>
        </w:rPr>
        <w:t>Approved by consent.</w:t>
      </w:r>
    </w:p>
    <w:p w:rsidR="00E06C92" w:rsidRDefault="00FD6BA1">
      <w:pPr>
        <w:numPr>
          <w:ilvl w:val="0"/>
          <w:numId w:val="2"/>
        </w:numPr>
      </w:pPr>
      <w:r>
        <w:t>Act on the recommendation to approve Cheerleading Coaches</w:t>
      </w:r>
    </w:p>
    <w:p w:rsidR="00E06C92" w:rsidRDefault="00FD6BA1">
      <w:pPr>
        <w:rPr>
          <w:i/>
        </w:rPr>
      </w:pPr>
      <w:r>
        <w:rPr>
          <w:i/>
        </w:rPr>
        <w:t>Approved by consent.</w:t>
      </w:r>
    </w:p>
    <w:p w:rsidR="00E06C92" w:rsidRDefault="00FD6BA1">
      <w:pPr>
        <w:numPr>
          <w:ilvl w:val="0"/>
          <w:numId w:val="2"/>
        </w:numPr>
      </w:pPr>
      <w:r>
        <w:t>Approve updated substitute list</w:t>
      </w:r>
    </w:p>
    <w:p w:rsidR="00E06C92" w:rsidRDefault="00FD6BA1">
      <w:pPr>
        <w:rPr>
          <w:i/>
        </w:rPr>
      </w:pPr>
      <w:r>
        <w:rPr>
          <w:i/>
        </w:rPr>
        <w:t>Approved by consent.</w:t>
      </w:r>
    </w:p>
    <w:p w:rsidR="00E06C92" w:rsidRDefault="00FD6BA1">
      <w:pPr>
        <w:numPr>
          <w:ilvl w:val="0"/>
          <w:numId w:val="2"/>
        </w:numPr>
      </w:pPr>
      <w:r>
        <w:t>Approve updated substitute salary schedules</w:t>
      </w:r>
    </w:p>
    <w:p w:rsidR="00E06C92" w:rsidRDefault="00FD6BA1">
      <w:r>
        <w:rPr>
          <w:i/>
        </w:rPr>
        <w:t>Approved by consent.</w:t>
      </w:r>
    </w:p>
    <w:p w:rsidR="00E06C92" w:rsidRDefault="00FD6BA1">
      <w:pPr>
        <w:numPr>
          <w:ilvl w:val="0"/>
          <w:numId w:val="2"/>
        </w:numPr>
      </w:pPr>
      <w:r>
        <w:t>Approve opting out of the Family and Medical Leave Insurance Program (FAMLI)</w:t>
      </w:r>
    </w:p>
    <w:p w:rsidR="00E06C92" w:rsidRDefault="00FD6BA1">
      <w:r>
        <w:t>Tabled until October Meeting</w:t>
      </w:r>
    </w:p>
    <w:p w:rsidR="00E06C92" w:rsidRDefault="00FD6BA1">
      <w:pPr>
        <w:numPr>
          <w:ilvl w:val="0"/>
          <w:numId w:val="2"/>
        </w:numPr>
      </w:pPr>
      <w:r>
        <w:t>Adopt Capital Reserve Resolution in order to refinish the Historic Gym Floor</w:t>
      </w:r>
    </w:p>
    <w:p w:rsidR="00E06C92" w:rsidRDefault="00FD6BA1">
      <w:r>
        <w:rPr>
          <w:b/>
        </w:rPr>
        <w:t>Motion</w:t>
      </w:r>
      <w:r>
        <w:t xml:space="preserve"> by Mr. Hunter to adopt Capital Reserve Resolution in order to refinish the Historic Gym Floor</w:t>
      </w:r>
    </w:p>
    <w:p w:rsidR="00E06C92" w:rsidRDefault="00FD6BA1">
      <w:r>
        <w:t>Ms. Hutcheson-Brown seconds.</w:t>
      </w:r>
    </w:p>
    <w:p w:rsidR="00E06C92" w:rsidRDefault="005B6005">
      <w:r>
        <w:t xml:space="preserve">AYE: Ms. </w:t>
      </w:r>
      <w:r w:rsidR="00FD6BA1">
        <w:t xml:space="preserve">Cahill-Volpe, Ms. </w:t>
      </w:r>
      <w:proofErr w:type="spellStart"/>
      <w:r w:rsidR="00FD6BA1">
        <w:t>Coppinger</w:t>
      </w:r>
      <w:proofErr w:type="spellEnd"/>
      <w:r w:rsidR="00FD6BA1">
        <w:t>, Mr. Hunter and Ms. Hutcheson-Brown. NO: None</w:t>
      </w:r>
    </w:p>
    <w:p w:rsidR="00E06C92" w:rsidRDefault="00FD6BA1">
      <w:r>
        <w:t>Motion carried 4-0.</w:t>
      </w:r>
    </w:p>
    <w:p w:rsidR="00E06C92" w:rsidRDefault="00FD6BA1">
      <w:pPr>
        <w:numPr>
          <w:ilvl w:val="0"/>
          <w:numId w:val="2"/>
        </w:numPr>
      </w:pPr>
      <w:r>
        <w:t>Approve Updating Superintendent Contract</w:t>
      </w:r>
    </w:p>
    <w:p w:rsidR="005B6005" w:rsidRDefault="005B6005">
      <w:pPr>
        <w:rPr>
          <w:b/>
        </w:rPr>
      </w:pPr>
    </w:p>
    <w:p w:rsidR="00E06C92" w:rsidRDefault="00FD6BA1">
      <w:r>
        <w:rPr>
          <w:b/>
        </w:rPr>
        <w:t>Motion</w:t>
      </w:r>
      <w:r>
        <w:t xml:space="preserve"> by Ms. Cahill-Volpe to approve updating the superintendent contract</w:t>
      </w:r>
    </w:p>
    <w:p w:rsidR="00E06C92" w:rsidRDefault="00FD6BA1">
      <w:r>
        <w:t>Ms. Hutcheson-Brown seconds.</w:t>
      </w:r>
    </w:p>
    <w:p w:rsidR="00E06C92" w:rsidRDefault="00FD6BA1">
      <w:r>
        <w:t>Discussion -The buy-out is the same as in the original contract.</w:t>
      </w:r>
    </w:p>
    <w:p w:rsidR="00E06C92" w:rsidRDefault="005B6005">
      <w:r>
        <w:t xml:space="preserve">AYE: Ms. </w:t>
      </w:r>
      <w:r w:rsidR="00FD6BA1">
        <w:t xml:space="preserve">Cahill-Volpe, Ms. </w:t>
      </w:r>
      <w:proofErr w:type="spellStart"/>
      <w:r w:rsidR="00FD6BA1">
        <w:t>Coppinger</w:t>
      </w:r>
      <w:proofErr w:type="spellEnd"/>
      <w:r w:rsidR="00FD6BA1">
        <w:t>, Mr. Hunter and Ms. Hutcheson-Brown. NO: None</w:t>
      </w:r>
    </w:p>
    <w:p w:rsidR="00E06C92" w:rsidRDefault="00FD6BA1">
      <w:r>
        <w:t>Motion carried 4-0.</w:t>
      </w:r>
    </w:p>
    <w:p w:rsidR="00E06C92" w:rsidRDefault="00E06C92"/>
    <w:p w:rsidR="00E06C92" w:rsidRDefault="00E06C92">
      <w:pPr>
        <w:rPr>
          <w:b/>
        </w:rPr>
      </w:pPr>
    </w:p>
    <w:p w:rsidR="00E06C92" w:rsidRDefault="00FD6BA1">
      <w:pPr>
        <w:rPr>
          <w:b/>
        </w:rPr>
      </w:pPr>
      <w:r>
        <w:rPr>
          <w:b/>
        </w:rPr>
        <w:t>Future Agenda Items</w:t>
      </w:r>
    </w:p>
    <w:p w:rsidR="00E06C92" w:rsidRDefault="00FD6BA1">
      <w:r>
        <w:t xml:space="preserve">Brandi </w:t>
      </w:r>
      <w:proofErr w:type="spellStart"/>
      <w:r>
        <w:t>Durr</w:t>
      </w:r>
      <w:proofErr w:type="spellEnd"/>
      <w:r>
        <w:t xml:space="preserve"> and Angela Guiles presenting MTSS information</w:t>
      </w:r>
    </w:p>
    <w:p w:rsidR="00E06C92" w:rsidRDefault="00FD6BA1">
      <w:proofErr w:type="spellStart"/>
      <w:r>
        <w:t>Enrollhand</w:t>
      </w:r>
      <w:proofErr w:type="spellEnd"/>
      <w:r>
        <w:t xml:space="preserve"> Report</w:t>
      </w:r>
    </w:p>
    <w:p w:rsidR="00E06C92" w:rsidRDefault="00E06C92"/>
    <w:p w:rsidR="00E06C92" w:rsidRDefault="00E06C92">
      <w:pPr>
        <w:rPr>
          <w:b/>
        </w:rPr>
      </w:pPr>
    </w:p>
    <w:p w:rsidR="00E06C92" w:rsidRDefault="00FD6BA1">
      <w:pPr>
        <w:rPr>
          <w:b/>
        </w:rPr>
      </w:pPr>
      <w:r>
        <w:rPr>
          <w:b/>
        </w:rPr>
        <w:t>Adjournment</w:t>
      </w:r>
    </w:p>
    <w:p w:rsidR="00E06C92" w:rsidRDefault="00FD6BA1">
      <w:r>
        <w:t>The Board adjourned by consensus at 8</w:t>
      </w:r>
      <w:r w:rsidR="005B6005">
        <w:t>:</w:t>
      </w:r>
      <w:r>
        <w:t>02: p.m.</w:t>
      </w:r>
    </w:p>
    <w:p w:rsidR="00E06C92" w:rsidRDefault="00E06C92"/>
    <w:p w:rsidR="00E06C92" w:rsidRDefault="00E06C92"/>
    <w:p w:rsidR="00E06C92" w:rsidRDefault="00E06C92"/>
    <w:p w:rsidR="00E06C92" w:rsidRDefault="00FD6BA1">
      <w:r>
        <w:t>______________________________________________</w:t>
      </w:r>
    </w:p>
    <w:p w:rsidR="00E06C92" w:rsidRDefault="00FD6BA1">
      <w:r>
        <w:t xml:space="preserve">Pamela </w:t>
      </w:r>
      <w:proofErr w:type="spellStart"/>
      <w:r>
        <w:t>Coppinger</w:t>
      </w:r>
      <w:proofErr w:type="spellEnd"/>
      <w:r>
        <w:t>, President</w:t>
      </w:r>
    </w:p>
    <w:p w:rsidR="00E06C92" w:rsidRDefault="00E06C92"/>
    <w:p w:rsidR="00E06C92" w:rsidRDefault="00E06C92"/>
    <w:p w:rsidR="00E06C92" w:rsidRDefault="00FD6BA1">
      <w:r>
        <w:t>_______________________________________________</w:t>
      </w:r>
    </w:p>
    <w:p w:rsidR="00E06C92" w:rsidRDefault="00FD6BA1">
      <w:r>
        <w:t>Katie Cahill-Volpe, Secretary</w:t>
      </w:r>
    </w:p>
    <w:p w:rsidR="00E06C92" w:rsidRDefault="00E06C92"/>
    <w:p w:rsidR="00E06C92" w:rsidRDefault="00E06C92"/>
    <w:sectPr w:rsidR="00E06C92">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A89" w:rsidRDefault="00CF1A89">
      <w:pPr>
        <w:spacing w:line="240" w:lineRule="auto"/>
      </w:pPr>
      <w:r>
        <w:separator/>
      </w:r>
    </w:p>
  </w:endnote>
  <w:endnote w:type="continuationSeparator" w:id="0">
    <w:p w:rsidR="00CF1A89" w:rsidRDefault="00CF1A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A89" w:rsidRDefault="00CF1A89">
      <w:pPr>
        <w:spacing w:line="240" w:lineRule="auto"/>
      </w:pPr>
      <w:r>
        <w:separator/>
      </w:r>
    </w:p>
  </w:footnote>
  <w:footnote w:type="continuationSeparator" w:id="0">
    <w:p w:rsidR="00CF1A89" w:rsidRDefault="00CF1A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C92" w:rsidRDefault="00FD6BA1">
    <w:pPr>
      <w:rPr>
        <w:color w:val="B7B7B7"/>
      </w:rPr>
    </w:pPr>
    <w:r>
      <w:rPr>
        <w:color w:val="B7B7B7"/>
      </w:rPr>
      <w:t>Minutes of the regular meeting of the</w:t>
    </w:r>
  </w:p>
  <w:p w:rsidR="00E06C92" w:rsidRDefault="00FD6BA1">
    <w:pPr>
      <w:rPr>
        <w:color w:val="B7B7B7"/>
        <w:sz w:val="20"/>
        <w:szCs w:val="20"/>
      </w:rPr>
    </w:pPr>
    <w:r>
      <w:rPr>
        <w:color w:val="B7B7B7"/>
        <w:sz w:val="20"/>
        <w:szCs w:val="20"/>
      </w:rPr>
      <w:t>Mancos School District RE-6 Board of Education</w:t>
    </w:r>
  </w:p>
  <w:p w:rsidR="00E06C92" w:rsidRDefault="00FD6BA1">
    <w:pPr>
      <w:rPr>
        <w:color w:val="B7B7B7"/>
        <w:sz w:val="20"/>
        <w:szCs w:val="20"/>
      </w:rPr>
    </w:pPr>
    <w:r>
      <w:rPr>
        <w:color w:val="B7B7B7"/>
        <w:sz w:val="20"/>
        <w:szCs w:val="20"/>
      </w:rPr>
      <w:t>High School, Room #223</w:t>
    </w:r>
  </w:p>
  <w:p w:rsidR="00E06C92" w:rsidRDefault="00FD6BA1">
    <w:pPr>
      <w:rPr>
        <w:color w:val="B7B7B7"/>
        <w:sz w:val="20"/>
        <w:szCs w:val="20"/>
      </w:rPr>
    </w:pPr>
    <w:r>
      <w:rPr>
        <w:color w:val="B7B7B7"/>
        <w:sz w:val="20"/>
        <w:szCs w:val="20"/>
      </w:rPr>
      <w:t>September 19, 2022, 7:00 p.m.</w:t>
    </w:r>
  </w:p>
  <w:p w:rsidR="00E06C92" w:rsidRDefault="00FD6BA1">
    <w:pPr>
      <w:rPr>
        <w:color w:val="B7B7B7"/>
        <w:sz w:val="20"/>
        <w:szCs w:val="20"/>
      </w:rPr>
    </w:pPr>
    <w:r>
      <w:rPr>
        <w:color w:val="B7B7B7"/>
        <w:sz w:val="20"/>
        <w:szCs w:val="20"/>
      </w:rPr>
      <w:t xml:space="preserve">Page </w:t>
    </w:r>
    <w:r>
      <w:rPr>
        <w:color w:val="B7B7B7"/>
        <w:sz w:val="20"/>
        <w:szCs w:val="20"/>
      </w:rPr>
      <w:fldChar w:fldCharType="begin"/>
    </w:r>
    <w:r>
      <w:rPr>
        <w:color w:val="B7B7B7"/>
        <w:sz w:val="20"/>
        <w:szCs w:val="20"/>
      </w:rPr>
      <w:instrText>PAGE</w:instrText>
    </w:r>
    <w:r>
      <w:rPr>
        <w:color w:val="B7B7B7"/>
        <w:sz w:val="20"/>
        <w:szCs w:val="20"/>
      </w:rPr>
      <w:fldChar w:fldCharType="separate"/>
    </w:r>
    <w:r w:rsidR="0061239A">
      <w:rPr>
        <w:noProof/>
        <w:color w:val="B7B7B7"/>
        <w:sz w:val="20"/>
        <w:szCs w:val="20"/>
      </w:rPr>
      <w:t>4</w:t>
    </w:r>
    <w:r>
      <w:rPr>
        <w:color w:val="B7B7B7"/>
        <w:sz w:val="20"/>
        <w:szCs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3364"/>
    <w:multiLevelType w:val="multilevel"/>
    <w:tmpl w:val="6A92DDF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63846BB"/>
    <w:multiLevelType w:val="multilevel"/>
    <w:tmpl w:val="6114D1E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D38567B"/>
    <w:multiLevelType w:val="multilevel"/>
    <w:tmpl w:val="CA84BF5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BE25C2D"/>
    <w:multiLevelType w:val="multilevel"/>
    <w:tmpl w:val="DA6638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92"/>
    <w:rsid w:val="005B6005"/>
    <w:rsid w:val="0061239A"/>
    <w:rsid w:val="007D0FA5"/>
    <w:rsid w:val="00B13AA4"/>
    <w:rsid w:val="00CF1A89"/>
    <w:rsid w:val="00E06C92"/>
    <w:rsid w:val="00FD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A18B"/>
  <w15:docId w15:val="{B2186989-6D83-426D-93E8-D29A42F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Enex8VHNpDC2kF3zqrfnfDRskg==">AMUW2mVOLwyAhKYc6m4LvZLpt30UmigjFO/H/ji/rn1dn2e6tzqBZtXyhhE8y+F+GolBXpUASVjwRi1UnbLp3A8OPc+5c5n+vNxRqdy74m/mqsCb+n6Mn7Xn9xaCF5L1pf/rK11Ru+1+tmECMPubff0AtobYCegYTsxr1mmbBJ/iM94QGDeEwiTyWEbJv5ARqBzsiy+ydxobT/xEZlgoEUxc8DaWO+Xm5a6HyPs3ztgpSAYtIli/wME=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5</cp:revision>
  <dcterms:created xsi:type="dcterms:W3CDTF">2022-09-29T17:32:00Z</dcterms:created>
  <dcterms:modified xsi:type="dcterms:W3CDTF">2022-10-10T22:03:00Z</dcterms:modified>
</cp:coreProperties>
</file>